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8C6F" w14:textId="77777777" w:rsidR="00C74BF5" w:rsidRPr="00C74BF5" w:rsidRDefault="00C74BF5" w:rsidP="00301C02">
      <w:pPr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C74BF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C74BF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C74BF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C74BF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485D27BF" w14:textId="665E2DB7" w:rsidR="00A259C7" w:rsidRPr="005D680A" w:rsidRDefault="00A259C7" w:rsidP="00A259C7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  <w:r w:rsidRPr="005D680A">
        <w:rPr>
          <w:rFonts w:ascii="Cambria" w:hAnsi="Cambria"/>
          <w:sz w:val="25"/>
          <w:szCs w:val="25"/>
          <w:lang w:val="ru-RU"/>
        </w:rPr>
        <w:t>__</w:t>
      </w:r>
      <w:r w:rsidR="00C74BF5">
        <w:rPr>
          <w:rFonts w:ascii="Cambria" w:hAnsi="Cambria"/>
          <w:sz w:val="25"/>
          <w:szCs w:val="25"/>
          <w:lang w:val="ru-RU"/>
        </w:rPr>
        <w:t>_______</w:t>
      </w:r>
    </w:p>
    <w:p w14:paraId="38CAAF2B" w14:textId="77777777" w:rsidR="00A259C7" w:rsidRPr="00BD014A" w:rsidRDefault="00A259C7" w:rsidP="00A259C7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7E2CA7D1" w14:textId="3953D8C2" w:rsidR="00ED348B" w:rsidRPr="00BD014A" w:rsidRDefault="00ED348B" w:rsidP="00ED348B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20EA8C73" w14:textId="52AEC3DC" w:rsidR="00ED348B" w:rsidRPr="00BD014A" w:rsidRDefault="00ED348B" w:rsidP="00A259C7">
      <w:pPr>
        <w:spacing w:after="0" w:line="240" w:lineRule="auto"/>
        <w:ind w:left="342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*    *    *</w:t>
      </w:r>
    </w:p>
    <w:p w14:paraId="611AE4F4" w14:textId="77777777" w:rsidR="00ED348B" w:rsidRPr="00BD014A" w:rsidRDefault="00ED348B" w:rsidP="00ED348B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5FCE41ED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Герои гибнут, и давно,</w:t>
      </w:r>
    </w:p>
    <w:p w14:paraId="2850716C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за безразличных и заблудших.</w:t>
      </w:r>
    </w:p>
    <w:p w14:paraId="189F8118" w14:textId="729DADF2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 xml:space="preserve">Так </w:t>
      </w:r>
      <w:r w:rsidR="00BD014A" w:rsidRPr="00BD014A">
        <w:rPr>
          <w:rFonts w:ascii="Cambria" w:hAnsi="Cambria"/>
          <w:sz w:val="34"/>
          <w:szCs w:val="34"/>
          <w:lang w:val="ru-RU"/>
        </w:rPr>
        <w:t>и́здревле</w:t>
      </w:r>
      <w:r w:rsidRPr="00BD014A">
        <w:rPr>
          <w:rFonts w:ascii="Cambria" w:hAnsi="Cambria"/>
          <w:sz w:val="34"/>
          <w:szCs w:val="34"/>
          <w:lang w:val="ru-RU"/>
        </w:rPr>
        <w:t xml:space="preserve"> заведено:</w:t>
      </w:r>
    </w:p>
    <w:p w14:paraId="315C995D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тираны убивают лучших.</w:t>
      </w:r>
    </w:p>
    <w:p w14:paraId="6A17C21B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</w:p>
    <w:p w14:paraId="4AF39C9A" w14:textId="5CA2BC1E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Однако жертвенной душе,</w:t>
      </w:r>
    </w:p>
    <w:p w14:paraId="665B68B8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её служенью — миру, жизни —</w:t>
      </w:r>
    </w:p>
    <w:p w14:paraId="6FC331AF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никак не помешать уже</w:t>
      </w:r>
    </w:p>
    <w:p w14:paraId="347A1B9C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D014A">
        <w:rPr>
          <w:rFonts w:ascii="Cambria" w:hAnsi="Cambria"/>
          <w:sz w:val="34"/>
          <w:szCs w:val="34"/>
          <w:lang w:val="ru-RU"/>
        </w:rPr>
        <w:t>ни отравителям, ни тризне.</w:t>
      </w:r>
    </w:p>
    <w:p w14:paraId="65851927" w14:textId="77777777" w:rsidR="00ED348B" w:rsidRPr="00ED348B" w:rsidRDefault="00ED348B" w:rsidP="00A259C7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3E22E893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i/>
          <w:sz w:val="30"/>
          <w:szCs w:val="30"/>
          <w:lang w:val="ru-RU"/>
        </w:rPr>
      </w:pPr>
      <w:r w:rsidRPr="00BD014A">
        <w:rPr>
          <w:rFonts w:ascii="Cambria" w:hAnsi="Cambria"/>
          <w:i/>
          <w:sz w:val="30"/>
          <w:szCs w:val="30"/>
          <w:lang w:val="ru-RU"/>
        </w:rPr>
        <w:t>Февраль 2024 года.</w:t>
      </w:r>
    </w:p>
    <w:p w14:paraId="5C412F76" w14:textId="77777777" w:rsidR="00ED348B" w:rsidRPr="00BD014A" w:rsidRDefault="00ED348B" w:rsidP="00A259C7">
      <w:pPr>
        <w:spacing w:after="0" w:line="240" w:lineRule="auto"/>
        <w:ind w:left="1980"/>
        <w:rPr>
          <w:rFonts w:ascii="Cambria" w:hAnsi="Cambria"/>
          <w:i/>
          <w:sz w:val="30"/>
          <w:szCs w:val="30"/>
          <w:lang w:val="ru-RU"/>
        </w:rPr>
      </w:pPr>
      <w:r w:rsidRPr="00BD014A">
        <w:rPr>
          <w:rFonts w:ascii="Cambria" w:hAnsi="Cambria"/>
          <w:i/>
          <w:sz w:val="30"/>
          <w:szCs w:val="30"/>
          <w:lang w:val="ru-RU"/>
        </w:rPr>
        <w:t>После убийства</w:t>
      </w:r>
    </w:p>
    <w:p w14:paraId="76F4A095" w14:textId="11F8EAC7" w:rsidR="00A92F6D" w:rsidRPr="00BD014A" w:rsidRDefault="00ED348B" w:rsidP="00A259C7">
      <w:pPr>
        <w:spacing w:after="0" w:line="240" w:lineRule="auto"/>
        <w:ind w:left="1980"/>
        <w:rPr>
          <w:rFonts w:ascii="Cambria" w:hAnsi="Cambria"/>
          <w:i/>
          <w:sz w:val="30"/>
          <w:szCs w:val="30"/>
          <w:lang w:val="ru-RU"/>
        </w:rPr>
      </w:pPr>
      <w:r w:rsidRPr="00BD014A">
        <w:rPr>
          <w:rFonts w:ascii="Cambria" w:hAnsi="Cambria"/>
          <w:i/>
          <w:sz w:val="30"/>
          <w:szCs w:val="30"/>
          <w:lang w:val="ru-RU"/>
        </w:rPr>
        <w:t>Алексея Навального</w:t>
      </w:r>
    </w:p>
    <w:p w14:paraId="1553A0A6" w14:textId="4446B74D" w:rsidR="00ED348B" w:rsidRDefault="00ED348B" w:rsidP="00ED348B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67F2EB3F" w14:textId="6D37CDC4" w:rsidR="00ED348B" w:rsidRDefault="00ED348B" w:rsidP="00ED348B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10DDB80A" w14:textId="77777777" w:rsidR="00ED348B" w:rsidRPr="00ED348B" w:rsidRDefault="00ED348B" w:rsidP="00ED348B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sectPr w:rsidR="00ED348B" w:rsidRPr="00ED348B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8B"/>
    <w:rsid w:val="00214AD3"/>
    <w:rsid w:val="002813D0"/>
    <w:rsid w:val="00301C02"/>
    <w:rsid w:val="004100B7"/>
    <w:rsid w:val="00436B80"/>
    <w:rsid w:val="004D1577"/>
    <w:rsid w:val="00560986"/>
    <w:rsid w:val="00863EAC"/>
    <w:rsid w:val="00A2160B"/>
    <w:rsid w:val="00A259C7"/>
    <w:rsid w:val="00A92F6D"/>
    <w:rsid w:val="00BD014A"/>
    <w:rsid w:val="00C74BF5"/>
    <w:rsid w:val="00E42CA1"/>
    <w:rsid w:val="00E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BCD8"/>
  <w15:chartTrackingRefBased/>
  <w15:docId w15:val="{D6686174-9CCA-4B38-8905-5A02214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2024-06-20T17:09:00Z</dcterms:created>
  <dcterms:modified xsi:type="dcterms:W3CDTF">2025-09-08T20:55:00Z</dcterms:modified>
</cp:coreProperties>
</file>