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E4484" w14:textId="77777777" w:rsidR="001A0C01" w:rsidRPr="001A0C01" w:rsidRDefault="001A0C01" w:rsidP="005D729E">
      <w:pPr>
        <w:spacing w:after="0" w:line="240" w:lineRule="auto"/>
        <w:ind w:left="90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1A0C01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1A0C01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1A0C01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609D5A44" w14:textId="7277254C" w:rsidR="009F5E36" w:rsidRPr="009F5E36" w:rsidRDefault="009F5E36" w:rsidP="009F5E36">
      <w:pPr>
        <w:spacing w:after="0" w:line="240" w:lineRule="auto"/>
        <w:rPr>
          <w:rFonts w:ascii="Cambria" w:eastAsia="Calibri" w:hAnsi="Cambria" w:cs="Times New Roman"/>
          <w:sz w:val="30"/>
          <w:szCs w:val="30"/>
          <w:lang w:val="ru-RU"/>
        </w:rPr>
      </w:pPr>
      <w:r w:rsidRPr="009F5E36">
        <w:rPr>
          <w:rFonts w:ascii="Cambria" w:eastAsia="Calibri" w:hAnsi="Cambria" w:cs="Times New Roman"/>
          <w:sz w:val="25"/>
          <w:szCs w:val="25"/>
          <w:lang w:val="ru-RU"/>
        </w:rPr>
        <w:t>______________________________________________________________________________________________</w:t>
      </w:r>
      <w:r w:rsidR="001A0C01">
        <w:rPr>
          <w:rFonts w:ascii="Cambria" w:eastAsia="Calibri" w:hAnsi="Cambria" w:cs="Times New Roman"/>
          <w:sz w:val="25"/>
          <w:szCs w:val="25"/>
          <w:lang w:val="ru-RU"/>
        </w:rPr>
        <w:t>________</w:t>
      </w:r>
    </w:p>
    <w:p w14:paraId="0F9CDE6A" w14:textId="77777777" w:rsidR="009F5E36" w:rsidRPr="009F5E36" w:rsidRDefault="009F5E36" w:rsidP="009F5E36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100D37B7" w14:textId="77777777" w:rsidR="009F5E36" w:rsidRDefault="009F5E36" w:rsidP="009F5E36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661F2B97" w14:textId="77777777" w:rsidR="009F5E36" w:rsidRPr="009F5E36" w:rsidRDefault="009F5E36" w:rsidP="009F5E36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54D81DF7" w14:textId="77777777" w:rsidR="009F5E36" w:rsidRPr="009F5E36" w:rsidRDefault="009F5E36" w:rsidP="009F5E36">
      <w:pPr>
        <w:spacing w:after="0" w:line="240" w:lineRule="auto"/>
        <w:ind w:left="3600"/>
        <w:rPr>
          <w:rFonts w:ascii="Cambria" w:eastAsia="Calibri" w:hAnsi="Cambria" w:cs="Times New Roman"/>
          <w:sz w:val="32"/>
          <w:szCs w:val="32"/>
          <w:lang w:val="ru-RU"/>
        </w:rPr>
      </w:pPr>
      <w:r w:rsidRPr="009F5E36">
        <w:rPr>
          <w:rFonts w:ascii="Cambria" w:eastAsia="Calibri" w:hAnsi="Cambria" w:cs="Times New Roman"/>
          <w:sz w:val="32"/>
          <w:szCs w:val="32"/>
          <w:lang w:val="ru-RU"/>
        </w:rPr>
        <w:t>*    *    *</w:t>
      </w:r>
    </w:p>
    <w:p w14:paraId="02026BF8" w14:textId="77777777" w:rsidR="009F5E36" w:rsidRDefault="009F5E36" w:rsidP="009F5E36">
      <w:pPr>
        <w:spacing w:after="0" w:line="240" w:lineRule="auto"/>
        <w:ind w:firstLine="446"/>
        <w:rPr>
          <w:rFonts w:ascii="Cambria" w:hAnsi="Cambria"/>
          <w:sz w:val="32"/>
          <w:szCs w:val="32"/>
          <w:lang w:val="ru-RU"/>
        </w:rPr>
      </w:pPr>
    </w:p>
    <w:p w14:paraId="0C60BFE1" w14:textId="77777777" w:rsidR="00D17B8C" w:rsidRPr="00D17B8C" w:rsidRDefault="00D17B8C" w:rsidP="00D17B8C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D17B8C">
        <w:rPr>
          <w:rFonts w:ascii="Cambria" w:hAnsi="Cambria"/>
          <w:sz w:val="32"/>
          <w:szCs w:val="32"/>
          <w:lang w:val="ru-RU"/>
        </w:rPr>
        <w:t>Не перестану верить — втайне,</w:t>
      </w:r>
    </w:p>
    <w:p w14:paraId="05066312" w14:textId="77777777" w:rsidR="00D17B8C" w:rsidRPr="00D17B8C" w:rsidRDefault="00D17B8C" w:rsidP="00D17B8C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D17B8C">
        <w:rPr>
          <w:rFonts w:ascii="Cambria" w:hAnsi="Cambria"/>
          <w:sz w:val="32"/>
          <w:szCs w:val="32"/>
          <w:lang w:val="ru-RU"/>
        </w:rPr>
        <w:t>уйдя всей сутью в мир иной, —</w:t>
      </w:r>
    </w:p>
    <w:p w14:paraId="3DFE3E79" w14:textId="77777777" w:rsidR="00D17B8C" w:rsidRPr="00D17B8C" w:rsidRDefault="00D17B8C" w:rsidP="00D17B8C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D17B8C">
        <w:rPr>
          <w:rFonts w:ascii="Cambria" w:hAnsi="Cambria"/>
          <w:sz w:val="32"/>
          <w:szCs w:val="32"/>
          <w:lang w:val="ru-RU"/>
        </w:rPr>
        <w:t>что будет так, Россия станет</w:t>
      </w:r>
    </w:p>
    <w:p w14:paraId="441D3820" w14:textId="2EAC1C75" w:rsidR="00D17B8C" w:rsidRDefault="00D17B8C" w:rsidP="00D17B8C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D17B8C">
        <w:rPr>
          <w:rFonts w:ascii="Cambria" w:hAnsi="Cambria"/>
          <w:sz w:val="32"/>
          <w:szCs w:val="32"/>
          <w:lang w:val="ru-RU"/>
        </w:rPr>
        <w:t>цивилизованной страной.</w:t>
      </w:r>
    </w:p>
    <w:p w14:paraId="386751B1" w14:textId="6EB5B5E9" w:rsidR="00995BA9" w:rsidRDefault="00995BA9" w:rsidP="00715413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4C1097D7" w14:textId="576AFBE5" w:rsidR="00995BA9" w:rsidRPr="00995BA9" w:rsidRDefault="00E17B54" w:rsidP="00715413">
      <w:pPr>
        <w:spacing w:after="0" w:line="240" w:lineRule="auto"/>
        <w:ind w:left="1890"/>
        <w:rPr>
          <w:rFonts w:ascii="Cambria" w:hAnsi="Cambria"/>
          <w:i/>
          <w:sz w:val="28"/>
          <w:szCs w:val="32"/>
          <w:lang w:val="ru-RU"/>
        </w:rPr>
      </w:pPr>
      <w:r w:rsidRPr="00E17B54">
        <w:rPr>
          <w:rFonts w:ascii="Cambria" w:hAnsi="Cambria"/>
          <w:i/>
          <w:sz w:val="28"/>
          <w:szCs w:val="32"/>
          <w:lang w:val="ru-RU"/>
        </w:rPr>
        <w:t xml:space="preserve">Декабрь </w:t>
      </w:r>
      <w:r w:rsidR="00995BA9" w:rsidRPr="00995BA9">
        <w:rPr>
          <w:rFonts w:ascii="Cambria" w:hAnsi="Cambria"/>
          <w:i/>
          <w:sz w:val="28"/>
          <w:szCs w:val="32"/>
          <w:lang w:val="ru-RU"/>
        </w:rPr>
        <w:t>2022 года</w:t>
      </w:r>
      <w:bookmarkStart w:id="0" w:name="_GoBack"/>
      <w:bookmarkEnd w:id="0"/>
    </w:p>
    <w:p w14:paraId="1CC1F7A6" w14:textId="77777777" w:rsidR="00995BA9" w:rsidRDefault="00995BA9" w:rsidP="00715413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6157EFDD" w14:textId="77777777" w:rsidR="009F5E36" w:rsidRDefault="009F5E36" w:rsidP="009F5E36">
      <w:pPr>
        <w:spacing w:after="0" w:line="240" w:lineRule="auto"/>
        <w:ind w:firstLine="446"/>
        <w:rPr>
          <w:rFonts w:ascii="Cambria" w:hAnsi="Cambria"/>
          <w:sz w:val="32"/>
          <w:szCs w:val="32"/>
          <w:lang w:val="ru-RU"/>
        </w:rPr>
      </w:pPr>
    </w:p>
    <w:p w14:paraId="0599E5E1" w14:textId="77777777" w:rsidR="009F5E36" w:rsidRPr="009F5E36" w:rsidRDefault="009F5E36" w:rsidP="009F5E36">
      <w:pPr>
        <w:spacing w:after="0" w:line="240" w:lineRule="auto"/>
        <w:ind w:firstLine="446"/>
        <w:rPr>
          <w:rFonts w:ascii="Cambria" w:hAnsi="Cambria"/>
          <w:sz w:val="32"/>
          <w:szCs w:val="32"/>
          <w:lang w:val="ru-RU"/>
        </w:rPr>
      </w:pPr>
    </w:p>
    <w:sectPr w:rsidR="009F5E36" w:rsidRPr="009F5E36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36"/>
    <w:rsid w:val="001A0C01"/>
    <w:rsid w:val="00214AD3"/>
    <w:rsid w:val="0026641B"/>
    <w:rsid w:val="002813D0"/>
    <w:rsid w:val="004100B7"/>
    <w:rsid w:val="00436B80"/>
    <w:rsid w:val="004D1577"/>
    <w:rsid w:val="00560986"/>
    <w:rsid w:val="005D729E"/>
    <w:rsid w:val="00715413"/>
    <w:rsid w:val="007517DE"/>
    <w:rsid w:val="00863EAC"/>
    <w:rsid w:val="00995BA9"/>
    <w:rsid w:val="009F5E36"/>
    <w:rsid w:val="00A2160B"/>
    <w:rsid w:val="00A92F6D"/>
    <w:rsid w:val="00D17B8C"/>
    <w:rsid w:val="00E17B54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53F7"/>
  <w15:chartTrackingRefBased/>
  <w15:docId w15:val="{CE8570E7-599B-4406-8967-E8407E4E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2025-02-26T21:12:00Z</cp:lastPrinted>
  <dcterms:created xsi:type="dcterms:W3CDTF">2025-02-27T02:30:00Z</dcterms:created>
  <dcterms:modified xsi:type="dcterms:W3CDTF">2025-02-27T02:30:00Z</dcterms:modified>
</cp:coreProperties>
</file>