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4CDF7A7" w14:textId="77777777" w:rsidR="00173A18" w:rsidRDefault="00173A18" w:rsidP="00173A18">
      <w:pPr>
        <w:tabs>
          <w:tab w:val="left" w:pos="2520"/>
          <w:tab w:val="left" w:pos="2700"/>
          <w:tab w:val="left" w:pos="324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173A18">
        <w:rPr>
          <w:rFonts w:ascii="Cambria" w:hAnsi="Cambria"/>
          <w:sz w:val="34"/>
          <w:szCs w:val="34"/>
          <w:lang w:val="ru-RU"/>
        </w:rPr>
        <w:t>О НОВОГОДНЕМ ОЗДРАВЛЕНИИ</w:t>
      </w:r>
    </w:p>
    <w:p w14:paraId="09B48DA3" w14:textId="2C22B911" w:rsidR="00C01B9A" w:rsidRPr="00C01B9A" w:rsidRDefault="00173A18" w:rsidP="00C01B9A">
      <w:pPr>
        <w:tabs>
          <w:tab w:val="left" w:pos="3240"/>
        </w:tabs>
        <w:spacing w:after="0" w:line="360" w:lineRule="exact"/>
        <w:ind w:left="3060"/>
        <w:rPr>
          <w:rFonts w:ascii="Cambria" w:hAnsi="Cambria"/>
          <w:sz w:val="34"/>
          <w:szCs w:val="34"/>
          <w:lang w:val="ru-RU"/>
        </w:rPr>
      </w:pPr>
      <w:r w:rsidRPr="00173A18">
        <w:rPr>
          <w:rFonts w:ascii="Cambria" w:hAnsi="Cambria"/>
          <w:sz w:val="34"/>
          <w:szCs w:val="34"/>
          <w:lang w:val="ru-RU"/>
        </w:rPr>
        <w:t>ПРЕЗИДЕНТА РОCСИИ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426D383" w14:textId="7B311BB5" w:rsidR="00173A18" w:rsidRPr="00173A18" w:rsidRDefault="00173A18" w:rsidP="00173A18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173A18">
        <w:rPr>
          <w:rFonts w:ascii="Cambria" w:hAnsi="Cambria"/>
          <w:sz w:val="34"/>
          <w:szCs w:val="34"/>
          <w:lang w:val="ru-RU"/>
        </w:rPr>
        <w:t xml:space="preserve">Остервенением, </w:t>
      </w:r>
      <w:r w:rsidR="00E20A0B" w:rsidRPr="00E20A0B">
        <w:rPr>
          <w:rFonts w:ascii="Cambria" w:hAnsi="Cambria"/>
          <w:sz w:val="34"/>
          <w:szCs w:val="34"/>
          <w:lang w:val="ru-RU"/>
        </w:rPr>
        <w:t xml:space="preserve">террором </w:t>
      </w:r>
      <w:r w:rsidRPr="00173A18">
        <w:rPr>
          <w:rFonts w:ascii="Cambria" w:hAnsi="Cambria"/>
          <w:sz w:val="34"/>
          <w:szCs w:val="34"/>
          <w:lang w:val="ru-RU"/>
        </w:rPr>
        <w:t>обуян,</w:t>
      </w:r>
    </w:p>
    <w:p w14:paraId="0528FCB3" w14:textId="77777777" w:rsidR="00173A18" w:rsidRPr="00173A18" w:rsidRDefault="00173A18" w:rsidP="00173A18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173A18">
        <w:rPr>
          <w:rFonts w:ascii="Cambria" w:hAnsi="Cambria"/>
          <w:sz w:val="34"/>
          <w:szCs w:val="34"/>
          <w:lang w:val="ru-RU"/>
        </w:rPr>
        <w:t>чтоб каждый к ражу был причастен,</w:t>
      </w:r>
    </w:p>
    <w:p w14:paraId="2B76DB12" w14:textId="77777777" w:rsidR="00173A18" w:rsidRPr="00173A18" w:rsidRDefault="00173A18" w:rsidP="00173A18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173A18">
        <w:rPr>
          <w:rFonts w:ascii="Cambria" w:hAnsi="Cambria"/>
          <w:sz w:val="34"/>
          <w:szCs w:val="34"/>
          <w:lang w:val="ru-RU"/>
        </w:rPr>
        <w:t>он предуведомил: поздравил россиян</w:t>
      </w:r>
    </w:p>
    <w:p w14:paraId="0F0A50D0" w14:textId="7EB061C7" w:rsidR="00C24A6F" w:rsidRDefault="00173A18" w:rsidP="00173A18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173A18">
        <w:rPr>
          <w:rFonts w:ascii="Cambria" w:hAnsi="Cambria"/>
          <w:sz w:val="34"/>
          <w:szCs w:val="34"/>
          <w:lang w:val="ru-RU"/>
        </w:rPr>
        <w:t>с разбоем новым и несчастьем</w:t>
      </w:r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3913811F" w14:textId="167F6EC4" w:rsidR="000668A0" w:rsidRDefault="000668A0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A44CE07" w14:textId="53D30417" w:rsidR="00B4237F" w:rsidRPr="006708A4" w:rsidRDefault="00C01B9A" w:rsidP="00B4237F">
      <w:pPr>
        <w:tabs>
          <w:tab w:val="left" w:pos="324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Январь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2D9D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3A18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0A0B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2026-01-03T18:21:00Z</dcterms:created>
  <dcterms:modified xsi:type="dcterms:W3CDTF">2026-01-03T20:29:00Z</dcterms:modified>
</cp:coreProperties>
</file>