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4773" w14:textId="77777777" w:rsidR="00AD06FF" w:rsidRPr="00D25F24" w:rsidRDefault="00AD06FF" w:rsidP="0077416B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</w:t>
      </w:r>
      <w:bookmarkStart w:id="0" w:name="_Hlk168679661"/>
      <w:r w:rsidRPr="00D25F24"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F3CF047" w14:textId="69ADB509" w:rsidR="00AD06FF" w:rsidRPr="00D25F24" w:rsidRDefault="00AD06FF" w:rsidP="0077416B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  <w:r w:rsidR="008546A1">
        <w:rPr>
          <w:rFonts w:ascii="Cambria" w:hAnsi="Cambria"/>
          <w:sz w:val="25"/>
          <w:szCs w:val="25"/>
          <w:lang w:val="ru-RU"/>
        </w:rPr>
        <w:t>_____</w:t>
      </w:r>
    </w:p>
    <w:p w14:paraId="7FDAA40A" w14:textId="77777777" w:rsidR="00AD06FF" w:rsidRPr="0077416B" w:rsidRDefault="00AD06FF" w:rsidP="00AD06FF">
      <w:pPr>
        <w:spacing w:after="0" w:line="240" w:lineRule="auto"/>
        <w:rPr>
          <w:rFonts w:ascii="Cambria" w:hAnsi="Cambria"/>
          <w:sz w:val="24"/>
          <w:szCs w:val="24"/>
          <w:lang w:val="ru-RU"/>
        </w:rPr>
      </w:pPr>
    </w:p>
    <w:p w14:paraId="01D40215" w14:textId="77777777" w:rsidR="00AD06FF" w:rsidRPr="0077416B" w:rsidRDefault="00AD06FF" w:rsidP="00AD06FF">
      <w:pPr>
        <w:spacing w:after="0" w:line="240" w:lineRule="auto"/>
        <w:rPr>
          <w:rFonts w:ascii="Cambria" w:hAnsi="Cambria"/>
          <w:sz w:val="24"/>
          <w:szCs w:val="24"/>
          <w:lang w:val="ru-RU"/>
        </w:rPr>
      </w:pPr>
    </w:p>
    <w:bookmarkEnd w:id="0"/>
    <w:p w14:paraId="3D608937" w14:textId="77777777" w:rsidR="00AD06FF" w:rsidRPr="00D77105" w:rsidRDefault="00AD06FF" w:rsidP="008546A1">
      <w:pPr>
        <w:tabs>
          <w:tab w:val="left" w:pos="2520"/>
        </w:tabs>
        <w:spacing w:after="0" w:line="240" w:lineRule="auto"/>
        <w:ind w:left="2520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ЧУВСТВО РОДИТЕЛЬСТВА</w:t>
      </w:r>
    </w:p>
    <w:p w14:paraId="3B7CD58E" w14:textId="77777777" w:rsidR="00AD06FF" w:rsidRPr="0077416B" w:rsidRDefault="00AD06FF" w:rsidP="00AD06FF">
      <w:pPr>
        <w:spacing w:after="0" w:line="240" w:lineRule="auto"/>
        <w:rPr>
          <w:rFonts w:ascii="Cambria" w:hAnsi="Cambria"/>
          <w:lang w:val="ru-RU"/>
        </w:rPr>
      </w:pPr>
    </w:p>
    <w:p w14:paraId="3F19798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Светило пó небу неспешно шествует.</w:t>
      </w:r>
    </w:p>
    <w:p w14:paraId="4F5750A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 душе тепло, —</w:t>
      </w:r>
    </w:p>
    <w:p w14:paraId="63BE3477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уже не столько от него,</w:t>
      </w:r>
    </w:p>
    <w:p w14:paraId="12EFA79A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сколь оттого, что ощущаю, как блаженствует</w:t>
      </w:r>
    </w:p>
    <w:p w14:paraId="0EFD87C7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каждое приласканное создание:</w:t>
      </w:r>
    </w:p>
    <w:p w14:paraId="2F4EA60D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как нá небе седьмом</w:t>
      </w:r>
    </w:p>
    <w:p w14:paraId="7745028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вытягиваются в неге</w:t>
      </w:r>
    </w:p>
    <w:p w14:paraId="2D7E218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перистые облака;</w:t>
      </w:r>
    </w:p>
    <w:p w14:paraId="5AD7F11B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тепло от радости птичьего щебетания;</w:t>
      </w:r>
    </w:p>
    <w:p w14:paraId="29498F3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оттого, как нежатся пешеходы,</w:t>
      </w:r>
    </w:p>
    <w:p w14:paraId="06074AB5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подставляя лучам лицо</w:t>
      </w:r>
    </w:p>
    <w:p w14:paraId="60C9B78D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 жмурясь от осеннего солнца.</w:t>
      </w:r>
    </w:p>
    <w:p w14:paraId="35938619" w14:textId="77777777" w:rsidR="00AD06FF" w:rsidRPr="0077416B" w:rsidRDefault="00AD06FF" w:rsidP="008546A1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778C39C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...И цветок на окне</w:t>
      </w:r>
    </w:p>
    <w:p w14:paraId="5992940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это чувство отцовства</w:t>
      </w:r>
    </w:p>
    <w:p w14:paraId="6746156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обостряет и усиливает.</w:t>
      </w:r>
    </w:p>
    <w:p w14:paraId="36EE763A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043659B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Лучащийся, так на дитя похожий,</w:t>
      </w:r>
    </w:p>
    <w:p w14:paraId="341B811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не знающий ни расставаний, ни страстей,</w:t>
      </w:r>
    </w:p>
    <w:p w14:paraId="1E3331A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он к солнцу тянется</w:t>
      </w:r>
    </w:p>
    <w:p w14:paraId="2D03E02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всеми своими на нежной коже</w:t>
      </w:r>
    </w:p>
    <w:p w14:paraId="08BA286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пупырышками...</w:t>
      </w:r>
    </w:p>
    <w:p w14:paraId="68ABFBA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 греет его отрада,</w:t>
      </w:r>
    </w:p>
    <w:p w14:paraId="28E1735C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причастность к его блаженству,</w:t>
      </w:r>
    </w:p>
    <w:p w14:paraId="6C134D6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как радует и греет счастье</w:t>
      </w:r>
    </w:p>
    <w:p w14:paraId="3B8DAFC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собственных детей.</w:t>
      </w:r>
    </w:p>
    <w:p w14:paraId="753A5CD8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6109E8B6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Нетерпеливо утоляя жажду,</w:t>
      </w:r>
    </w:p>
    <w:p w14:paraId="5431893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он солнце пьёт — и чувствую</w:t>
      </w:r>
    </w:p>
    <w:p w14:paraId="0B6A3A4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каждый его глоток.</w:t>
      </w:r>
    </w:p>
    <w:p w14:paraId="0549B4B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...Цветочек в некотором смысле</w:t>
      </w:r>
    </w:p>
    <w:p w14:paraId="77A5C56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незаконнорóжденный.</w:t>
      </w:r>
    </w:p>
    <w:p w14:paraId="2D93488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Его родитель —</w:t>
      </w:r>
    </w:p>
    <w:p w14:paraId="0653295C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отломанный от стебля год назад</w:t>
      </w:r>
    </w:p>
    <w:p w14:paraId="3F66639F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 другой стране</w:t>
      </w:r>
    </w:p>
    <w:p w14:paraId="5608A34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чуть выщербленный листок —</w:t>
      </w:r>
    </w:p>
    <w:p w14:paraId="246BBBF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провéзен был тайком через таможни,</w:t>
      </w:r>
    </w:p>
    <w:p w14:paraId="541609C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lastRenderedPageBreak/>
        <w:t>через которые провоз растений запрещён</w:t>
      </w:r>
    </w:p>
    <w:p w14:paraId="6C811EF5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категорически.</w:t>
      </w:r>
    </w:p>
    <w:p w14:paraId="5B08B923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3FB8BB56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Но малыш растёт и не знает о запрещениях;</w:t>
      </w:r>
    </w:p>
    <w:p w14:paraId="2CF7986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не знает, что выщербленный листок</w:t>
      </w:r>
    </w:p>
    <w:p w14:paraId="319D7551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тянулся когда-то к тому же солнцу</w:t>
      </w:r>
    </w:p>
    <w:p w14:paraId="00AA611F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на окне удивительной женщины,</w:t>
      </w:r>
    </w:p>
    <w:p w14:paraId="235C9AAF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от которой не было у меня детей</w:t>
      </w:r>
    </w:p>
    <w:p w14:paraId="32A6FCCC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 не будет,</w:t>
      </w:r>
    </w:p>
    <w:p w14:paraId="4B3CFF8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а был лишь общий, как сынок,</w:t>
      </w:r>
    </w:p>
    <w:p w14:paraId="7E24B9D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цветок,</w:t>
      </w:r>
    </w:p>
    <w:p w14:paraId="61F99D88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ею обещанный мне</w:t>
      </w:r>
    </w:p>
    <w:p w14:paraId="401D4824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 подаренный</w:t>
      </w:r>
    </w:p>
    <w:p w14:paraId="3E656FD6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без всякой мысли о родительстве.</w:t>
      </w:r>
    </w:p>
    <w:p w14:paraId="78B3587E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537E136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 женщина не ведает о том,</w:t>
      </w:r>
    </w:p>
    <w:p w14:paraId="26BA1E52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что зá полсвета, под моим присмотром,</w:t>
      </w:r>
    </w:p>
    <w:p w14:paraId="4D29FE77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растёт малыш, —</w:t>
      </w:r>
    </w:p>
    <w:p w14:paraId="5F13EA6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 каком-то смысле и её кровинка, —</w:t>
      </w:r>
    </w:p>
    <w:p w14:paraId="1A155794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крепыш,</w:t>
      </w:r>
    </w:p>
    <w:p w14:paraId="3FCD8588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так трогательно тянущий</w:t>
      </w:r>
    </w:p>
    <w:p w14:paraId="4A88982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в пупырышках на детской коже листья</w:t>
      </w:r>
    </w:p>
    <w:p w14:paraId="754229F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 солнцу.</w:t>
      </w:r>
    </w:p>
    <w:p w14:paraId="1356BF61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10BC0113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...Иначе ластится пространство под рукой,</w:t>
      </w:r>
    </w:p>
    <w:p w14:paraId="1781EAC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иная мера времени летящему,</w:t>
      </w:r>
    </w:p>
    <w:p w14:paraId="6E199D73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цветок другой,</w:t>
      </w:r>
    </w:p>
    <w:p w14:paraId="67BA42F4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окно другое,</w:t>
      </w:r>
    </w:p>
    <w:p w14:paraId="6FA78658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неба край другой,</w:t>
      </w:r>
    </w:p>
    <w:p w14:paraId="08D9D9E7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но то же чувство сопричастности</w:t>
      </w:r>
    </w:p>
    <w:p w14:paraId="2889372E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 происходящему — с цветком,</w:t>
      </w:r>
    </w:p>
    <w:p w14:paraId="3316A565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с той женщиной,</w:t>
      </w:r>
    </w:p>
    <w:p w14:paraId="06D3EAB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с лучами солнца. —</w:t>
      </w:r>
    </w:p>
    <w:p w14:paraId="01F8AB68" w14:textId="77777777" w:rsidR="0077416B" w:rsidRPr="0077416B" w:rsidRDefault="0077416B" w:rsidP="0077416B">
      <w:pPr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2A9BBCD0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Ощущение больше чем покровительства:</w:t>
      </w:r>
    </w:p>
    <w:p w14:paraId="33A7378D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чувство родительства —</w:t>
      </w:r>
    </w:p>
    <w:p w14:paraId="310AFAB5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по отношению к цветку,</w:t>
      </w:r>
    </w:p>
    <w:p w14:paraId="0D40CD78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ко всем живущим,</w:t>
      </w:r>
    </w:p>
    <w:p w14:paraId="0A1734A9" w14:textId="77777777" w:rsidR="00AD06FF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 небу,</w:t>
      </w:r>
    </w:p>
    <w:p w14:paraId="115735DB" w14:textId="3BD46CFA" w:rsidR="00D77105" w:rsidRPr="00D77105" w:rsidRDefault="00AD06FF" w:rsidP="0077416B">
      <w:pPr>
        <w:spacing w:after="0" w:line="340" w:lineRule="exact"/>
        <w:ind w:left="1627"/>
        <w:rPr>
          <w:rFonts w:ascii="Cambria" w:hAnsi="Cambria"/>
          <w:sz w:val="32"/>
          <w:szCs w:val="32"/>
          <w:lang w:val="ru-RU"/>
        </w:rPr>
      </w:pPr>
      <w:r w:rsidRPr="00D77105">
        <w:rPr>
          <w:rFonts w:ascii="Cambria" w:hAnsi="Cambria"/>
          <w:sz w:val="32"/>
          <w:szCs w:val="32"/>
          <w:lang w:val="ru-RU"/>
        </w:rPr>
        <w:t>к миру.</w:t>
      </w:r>
    </w:p>
    <w:sectPr w:rsidR="00D77105" w:rsidRPr="00D77105" w:rsidSect="00AD06FF">
      <w:pgSz w:w="12240" w:h="15840"/>
      <w:pgMar w:top="720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5"/>
    <w:rsid w:val="00214AD3"/>
    <w:rsid w:val="002813D0"/>
    <w:rsid w:val="004100B7"/>
    <w:rsid w:val="00436B80"/>
    <w:rsid w:val="004D1577"/>
    <w:rsid w:val="00560986"/>
    <w:rsid w:val="0077416B"/>
    <w:rsid w:val="008546A1"/>
    <w:rsid w:val="00863EAC"/>
    <w:rsid w:val="00A2160B"/>
    <w:rsid w:val="00A92F6D"/>
    <w:rsid w:val="00AD06FF"/>
    <w:rsid w:val="00D77105"/>
    <w:rsid w:val="00DD2894"/>
    <w:rsid w:val="00E02115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8472"/>
  <w15:chartTrackingRefBased/>
  <w15:docId w15:val="{81A84328-D58C-4E6E-8C7D-B8B946F5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2024-06-07T23:50:00Z</dcterms:created>
  <dcterms:modified xsi:type="dcterms:W3CDTF">2025-07-12T14:49:00Z</dcterms:modified>
</cp:coreProperties>
</file>